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Tekst pb-reactie op BV-aanmeldingen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373e4d"/>
          <w:sz w:val="18"/>
          <w:szCs w:val="18"/>
          <w:highlight w:val="white"/>
          <w:rtl w:val="0"/>
        </w:rPr>
        <w:t xml:space="preserve">Hallo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373e4d"/>
          <w:sz w:val="18"/>
          <w:szCs w:val="18"/>
          <w:highlight w:val="white"/>
          <w:rtl w:val="0"/>
        </w:rPr>
        <w:t xml:space="preserve">Super dat ik je voeten mag lenen . Ik zal je even uitleggen wat de bedoeling is : je staat met je blote voeten op onze allernieuwste weegschaal /bodyscan en die meet je persoonlijke lichaamssamenstelling , zoals VET, SPIEREN, GEWICHT, VOCHT en je METABOLISCHE LEEFTIJD (ware leeftijd 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373e4d"/>
          <w:sz w:val="18"/>
          <w:szCs w:val="18"/>
          <w:highlight w:val="white"/>
          <w:rtl w:val="0"/>
        </w:rPr>
        <w:t xml:space="preserve">Voor mij zijn deze gegevens heel leerzaam omdat ik hierdoor nog beter mensen kan adviseren op het gebied van een gezonde en actieve levensstijl.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373e4d"/>
          <w:sz w:val="18"/>
          <w:szCs w:val="18"/>
          <w:highlight w:val="white"/>
          <w:rtl w:val="0"/>
        </w:rPr>
        <w:t xml:space="preserve">De meting vindt plaats in onze praktijk in Heemskerk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373e4d"/>
          <w:sz w:val="18"/>
          <w:szCs w:val="18"/>
          <w:highlight w:val="white"/>
          <w:rtl w:val="0"/>
        </w:rPr>
        <w:t xml:space="preserve">Als dank zal ik van de meetgegevens een analyse maken en deze, voorzien van een advies, met je meegeven. Ik zou het super vinden als je mij daarbij wilt helpen . De gegevens worden niet openbaar gemaakt en puur alleen door mij gebruikt . Natuurlijk is bovenstaande geheel gratis en vrijblijvend. Als je me wilt helpen , dan wil ik graag een afspraak met je maken. Wanneer zou het jou uitkomen? Met stralende groet, Ton Tax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Helvetica Neue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